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86" w:rsidRPr="00B36639" w:rsidRDefault="002529EE">
      <w:r w:rsidRPr="009F46B0">
        <w:rPr>
          <w:b/>
          <w:u w:val="single"/>
        </w:rPr>
        <w:t>Зачем телу нужны минералы?</w:t>
      </w:r>
      <w:r w:rsidR="009F46B0">
        <w:br/>
      </w:r>
      <w:r w:rsidR="0001142A">
        <w:t>М</w:t>
      </w:r>
      <w:r>
        <w:t xml:space="preserve">инеральные вещества </w:t>
      </w:r>
      <w:r w:rsidR="0019134A">
        <w:t>это неорганические составные части пищи</w:t>
      </w:r>
      <w:r w:rsidR="0019134A" w:rsidRPr="0019134A">
        <w:t xml:space="preserve"> </w:t>
      </w:r>
      <w:r w:rsidR="0019134A">
        <w:t>и воды, которые принято делить на макро и микроэлементы.</w:t>
      </w:r>
      <w:r w:rsidR="00D70005" w:rsidRPr="00D70005">
        <w:t xml:space="preserve"> </w:t>
      </w:r>
      <w:r w:rsidR="00D70005">
        <w:br/>
      </w:r>
      <w:r w:rsidR="00D70005">
        <w:t>Важнейшими макроэлементами являются – кальций, фосфор, натрий, калий и магний.</w:t>
      </w:r>
      <w:r w:rsidR="00D70005">
        <w:br/>
        <w:t xml:space="preserve">Важнейшими микроэлементами являются – железо, йод, цинк, медь, фтор. </w:t>
      </w:r>
      <w:r w:rsidR="00D70005">
        <w:br/>
      </w:r>
      <w:r w:rsidR="0019134A">
        <w:br/>
        <w:t xml:space="preserve">Они </w:t>
      </w:r>
      <w:r>
        <w:t>входят в состав всех тканей организма человека, ферментов и гормонов.</w:t>
      </w:r>
      <w:r w:rsidR="0019134A">
        <w:t xml:space="preserve"> Всего в организме взрослого человека на минеральные вещества приходится 3,5 кг.</w:t>
      </w:r>
      <w:r>
        <w:br/>
        <w:t>Подобно витаминам, они обязательно прис</w:t>
      </w:r>
      <w:r w:rsidR="0001142A">
        <w:t>утствуют и участвуют в процесса</w:t>
      </w:r>
      <w:r>
        <w:t>х образования энергии, роста и восстановления организма.</w:t>
      </w:r>
      <w:r>
        <w:br/>
      </w:r>
      <w:r w:rsidR="009F46B0">
        <w:t>При участии минеральных веществ</w:t>
      </w:r>
      <w:r w:rsidR="00F537C9">
        <w:t>,</w:t>
      </w:r>
      <w:r w:rsidR="009F46B0">
        <w:t xml:space="preserve"> происходят в</w:t>
      </w:r>
      <w:r w:rsidR="0001142A">
        <w:t>се ферментативные процессы в теле.</w:t>
      </w:r>
      <w:r w:rsidR="0001142A">
        <w:br/>
        <w:t>О важности минеральных солей говорили исследования Форстера еще в 1879 году.</w:t>
      </w:r>
      <w:r w:rsidR="0019134A">
        <w:br/>
      </w:r>
      <w:r w:rsidR="009F46B0">
        <w:br/>
        <w:t>Как правило,  р</w:t>
      </w:r>
      <w:r w:rsidR="0001142A">
        <w:t>аспределение</w:t>
      </w:r>
      <w:r w:rsidR="0019134A">
        <w:t xml:space="preserve"> минеральных веществ</w:t>
      </w:r>
      <w:r w:rsidR="0001142A">
        <w:t xml:space="preserve"> в теле</w:t>
      </w:r>
      <w:r w:rsidR="0019134A">
        <w:t xml:space="preserve"> человека </w:t>
      </w:r>
      <w:r w:rsidR="0001142A">
        <w:t>не равномерно.</w:t>
      </w:r>
      <w:r w:rsidR="0001142A">
        <w:br/>
      </w:r>
      <w:r w:rsidR="009F46B0">
        <w:t>Преимущественно м</w:t>
      </w:r>
      <w:r w:rsidR="0001142A">
        <w:t>инеральные вещества находятся в костях человека.</w:t>
      </w:r>
      <w:r w:rsidR="0001142A">
        <w:br/>
      </w:r>
      <w:r w:rsidR="0019134A">
        <w:t>И с возрастом их содержание в тканях значительно меняется.</w:t>
      </w:r>
      <w:r w:rsidR="0019134A">
        <w:br/>
      </w:r>
      <w:r w:rsidR="009F46B0">
        <w:t>П</w:t>
      </w:r>
      <w:r w:rsidR="0019134A">
        <w:t>ричем в период интенсивного роста и развития организма идет микроэлементное «нарастание», которое постепенно замедляется или прекращается к 17-20 годам</w:t>
      </w:r>
      <w:proofErr w:type="gramStart"/>
      <w:r w:rsidR="0019134A">
        <w:t>…</w:t>
      </w:r>
      <w:r w:rsidR="009F46B0">
        <w:br/>
        <w:t>Д</w:t>
      </w:r>
      <w:proofErr w:type="gramEnd"/>
      <w:r w:rsidR="009F46B0">
        <w:t>ля детей и подростков в период формирования тела наибольшее значение имеют кальций, железо, йод и цинк.</w:t>
      </w:r>
      <w:r w:rsidR="00C555D4">
        <w:br/>
      </w:r>
      <w:r w:rsidR="0019134A">
        <w:t xml:space="preserve"> </w:t>
      </w:r>
      <w:r w:rsidR="0019134A">
        <w:br/>
      </w:r>
      <w:r w:rsidR="00C555D4">
        <w:t xml:space="preserve">Все физиологические и биохимические  процессы в </w:t>
      </w:r>
      <w:r w:rsidR="009F46B0">
        <w:t>нашем теле</w:t>
      </w:r>
      <w:r w:rsidR="00C555D4">
        <w:t xml:space="preserve"> протекают при определенном узком значении РН – среды, то есть при определенном балансе кислот и щелочей.</w:t>
      </w:r>
      <w:r w:rsidR="00C555D4">
        <w:br/>
        <w:t>И</w:t>
      </w:r>
      <w:r w:rsidR="0019134A">
        <w:t xml:space="preserve"> такие минеральные вещества как </w:t>
      </w:r>
      <w:r w:rsidR="00C555D4">
        <w:t>хлор, сера и фосфор образуют кислотный потенциал тканей, а кальций калий, натрий и магний входят в состав щелочей.</w:t>
      </w:r>
      <w:r w:rsidR="00C555D4">
        <w:br/>
      </w:r>
      <w:r w:rsidR="00D70005">
        <w:br/>
      </w:r>
      <w:r w:rsidR="00962AC9">
        <w:t xml:space="preserve">Даже </w:t>
      </w:r>
      <w:r w:rsidR="00C555D4">
        <w:t xml:space="preserve"> при смешанном рационе питания наш организм обладает механизмами, которые поддерживают это кислотно-щелочное равновесие.</w:t>
      </w:r>
      <w:r w:rsidR="009F46B0">
        <w:br/>
      </w:r>
      <w:r w:rsidR="00962AC9">
        <w:t>Чем разнообразнее  питание, тем более обеспечен достаток минера</w:t>
      </w:r>
      <w:r w:rsidR="009F46B0">
        <w:t>льных веществ в организме</w:t>
      </w:r>
      <w:r w:rsidR="00962AC9">
        <w:t>.</w:t>
      </w:r>
      <w:r w:rsidR="009F46B0">
        <w:t xml:space="preserve"> </w:t>
      </w:r>
      <w:r w:rsidR="00962AC9">
        <w:br/>
        <w:t>В процессе тщательных научных исследований оказалось, что главным источником минеральных элементов является именно растительная пища – фрукты и особенно овощи.</w:t>
      </w:r>
      <w:r w:rsidR="00962AC9">
        <w:br/>
        <w:t>Причем в  свежем их виде  минералы находятся в самой активной и легко усваиваемой форме.</w:t>
      </w:r>
      <w:r w:rsidR="00962AC9">
        <w:br/>
      </w:r>
      <w:r w:rsidR="00D70005">
        <w:br/>
        <w:t>Чтобы представить важность микро-</w:t>
      </w:r>
      <w:proofErr w:type="spellStart"/>
      <w:r w:rsidR="00D70005">
        <w:t>макроэлементоов</w:t>
      </w:r>
      <w:proofErr w:type="spellEnd"/>
      <w:r w:rsidR="00D70005">
        <w:t xml:space="preserve">, </w:t>
      </w:r>
      <w:r w:rsidR="00962AC9">
        <w:t xml:space="preserve"> рассмотрим </w:t>
      </w:r>
      <w:r w:rsidR="00FB4D7B">
        <w:t xml:space="preserve">свойства и физиологические функции </w:t>
      </w:r>
      <w:r w:rsidR="00D70005">
        <w:t>некоторых</w:t>
      </w:r>
      <w:r w:rsidR="00FB4D7B">
        <w:t xml:space="preserve"> </w:t>
      </w:r>
      <w:r w:rsidR="00D70005">
        <w:t xml:space="preserve">из них </w:t>
      </w:r>
      <w:r w:rsidR="00FB4D7B">
        <w:t>в жизни человека.</w:t>
      </w:r>
      <w:r w:rsidR="00FB4D7B">
        <w:br/>
      </w:r>
      <w:r w:rsidR="00F537C9">
        <w:rPr>
          <w:b/>
          <w:u w:val="single"/>
        </w:rPr>
        <w:br/>
      </w:r>
      <w:r w:rsidR="00FB4D7B" w:rsidRPr="004C45C0">
        <w:rPr>
          <w:b/>
          <w:u w:val="single"/>
        </w:rPr>
        <w:t>Кальций</w:t>
      </w:r>
      <w:r w:rsidR="00FB4D7B" w:rsidRPr="004C45C0">
        <w:rPr>
          <w:b/>
        </w:rPr>
        <w:t xml:space="preserve"> </w:t>
      </w:r>
      <w:r w:rsidR="00FB4D7B" w:rsidRPr="004C45C0">
        <w:t>– входит в состав  скелета, зубов, ногтей, волос.</w:t>
      </w:r>
      <w:r w:rsidR="00FB4D7B" w:rsidRPr="004C45C0">
        <w:br/>
        <w:t>В норме его в теле около 1200 граммов, а 99% из этого количества содержится в костях.</w:t>
      </w:r>
      <w:r w:rsidR="00FB4D7B" w:rsidRPr="004C45C0">
        <w:br/>
        <w:t>Этот компонент костной ткани находится в постоянном обновлении, т.к. идут два процесса – рассасывание костного вещества с высвобождением кальция и фосфора</w:t>
      </w:r>
      <w:r w:rsidR="004C45C0" w:rsidRPr="004C45C0">
        <w:t xml:space="preserve"> в кровоток </w:t>
      </w:r>
      <w:proofErr w:type="spellStart"/>
      <w:r w:rsidR="004C45C0" w:rsidRPr="004C45C0">
        <w:t>отлложение</w:t>
      </w:r>
      <w:proofErr w:type="spellEnd"/>
      <w:r w:rsidR="004C45C0" w:rsidRPr="004C45C0">
        <w:t xml:space="preserve"> фосфорно-</w:t>
      </w:r>
      <w:r w:rsidR="00FB4D7B" w:rsidRPr="004C45C0">
        <w:t xml:space="preserve">кальциевых солей в </w:t>
      </w:r>
      <w:r w:rsidR="004C45C0" w:rsidRPr="004C45C0">
        <w:t>костной ткани.</w:t>
      </w:r>
      <w:r w:rsidR="004C45C0" w:rsidRPr="004C45C0">
        <w:br/>
        <w:t>У детей скелет полностью обновляется за 1-2 года, у взрослых за 10-12 лет.</w:t>
      </w:r>
      <w:r w:rsidR="004C45C0" w:rsidRPr="004C45C0">
        <w:br/>
      </w:r>
      <w:r w:rsidR="004C45C0" w:rsidRPr="004C45C0">
        <w:br/>
        <w:t>При падении атмосферного давления для сохранения равновесия нашему организму требуется кальция больше, чем обычно.</w:t>
      </w:r>
      <w:r w:rsidR="004C45C0" w:rsidRPr="004C45C0">
        <w:rPr>
          <w:u w:val="single"/>
        </w:rPr>
        <w:br/>
      </w:r>
      <w:r w:rsidR="004C45C0" w:rsidRPr="00B36639">
        <w:t>Кальций нейтрализует вредные кислоты. Поэтому, чем меньше в питании продуктов с кислой реакцией, тем  меньше потребность в кальции  и тем лучше состояние костей и зубов.</w:t>
      </w:r>
      <w:r w:rsidR="004C45C0" w:rsidRPr="00B36639">
        <w:br/>
      </w:r>
      <w:r w:rsidR="004C45C0" w:rsidRPr="00B36639">
        <w:lastRenderedPageBreak/>
        <w:br/>
        <w:t>Московский профессор А. Маленков установил, что устойчивость к злокачественным образованиям зависит от силы сцепления клеток.</w:t>
      </w:r>
      <w:r w:rsidR="004C45C0" w:rsidRPr="00B36639">
        <w:br/>
        <w:t>Так во</w:t>
      </w:r>
      <w:r w:rsidR="00B36639">
        <w:t>т кальций осуществляет важнейшую</w:t>
      </w:r>
      <w:r w:rsidR="004C45C0" w:rsidRPr="00B36639">
        <w:t xml:space="preserve"> роль при построении этих межклеточных связей и упорядоченного слипания при </w:t>
      </w:r>
      <w:proofErr w:type="spellStart"/>
      <w:r w:rsidR="004C45C0" w:rsidRPr="00B36639">
        <w:t>тканеобразовании</w:t>
      </w:r>
      <w:proofErr w:type="spellEnd"/>
      <w:r w:rsidR="004C45C0" w:rsidRPr="00B36639">
        <w:t xml:space="preserve">. </w:t>
      </w:r>
      <w:r w:rsidR="004C45C0" w:rsidRPr="00B36639">
        <w:br/>
      </w:r>
      <w:r w:rsidR="004C45C0" w:rsidRPr="00B36639">
        <w:br/>
        <w:t>Ученые заме</w:t>
      </w:r>
      <w:r w:rsidR="00B36639" w:rsidRPr="00B36639">
        <w:t>тили еще две особенности  связанные с кальцием:</w:t>
      </w:r>
      <w:r w:rsidR="00B36639" w:rsidRPr="00B36639">
        <w:br/>
        <w:t>-</w:t>
      </w:r>
      <w:r w:rsidR="00B36639">
        <w:t xml:space="preserve"> хороший резерв кальция в молодые годы долго поддерживает орган</w:t>
      </w:r>
      <w:r w:rsidR="00E022CA">
        <w:t>и</w:t>
      </w:r>
      <w:r w:rsidR="00B36639">
        <w:t>зм в здоровом, моложавом состоянии</w:t>
      </w:r>
      <w:proofErr w:type="gramStart"/>
      <w:r w:rsidR="00B36639">
        <w:t>.</w:t>
      </w:r>
      <w:proofErr w:type="gramEnd"/>
      <w:r w:rsidR="00B36639">
        <w:br/>
        <w:t xml:space="preserve">- </w:t>
      </w:r>
      <w:proofErr w:type="gramStart"/>
      <w:r w:rsidR="00B36639">
        <w:t>ч</w:t>
      </w:r>
      <w:proofErr w:type="gramEnd"/>
      <w:r w:rsidR="00B36639">
        <w:t>ем выше концентрация кальция в сыворотке крови, тем больше у больного шансов выздороветь.</w:t>
      </w:r>
      <w:r w:rsidR="00C741B0">
        <w:br/>
      </w:r>
      <w:r w:rsidR="00C741B0">
        <w:br/>
      </w:r>
      <w:r w:rsidR="00C741B0" w:rsidRPr="00C741B0">
        <w:rPr>
          <w:b/>
        </w:rPr>
        <w:t>Железо</w:t>
      </w:r>
      <w:r w:rsidR="00C741B0">
        <w:t xml:space="preserve"> – в организме человека 3-4 г  железа, и основная его часть в крови в составе эритроцитов.</w:t>
      </w:r>
      <w:r w:rsidR="00C741B0">
        <w:br/>
        <w:t>Железо, поступающее с пищей</w:t>
      </w:r>
      <w:proofErr w:type="gramStart"/>
      <w:r w:rsidR="00C741B0">
        <w:t xml:space="preserve"> ,</w:t>
      </w:r>
      <w:proofErr w:type="gramEnd"/>
      <w:r w:rsidR="00C741B0">
        <w:t xml:space="preserve"> расходуется на биосинтез гемоглобина, пополнение «железных» запасов</w:t>
      </w:r>
      <w:r w:rsidR="00C10C9E">
        <w:t xml:space="preserve"> и </w:t>
      </w:r>
      <w:r w:rsidR="00C741B0">
        <w:t xml:space="preserve"> размножение клеток.</w:t>
      </w:r>
      <w:r w:rsidR="00C741B0">
        <w:br/>
        <w:t>Железо выполняет одну и</w:t>
      </w:r>
      <w:r w:rsidR="00C10C9E">
        <w:t>, участвует в самых важных функциях</w:t>
      </w:r>
      <w:r w:rsidR="00C741B0">
        <w:t xml:space="preserve"> – обеспечивает процесс дыхания</w:t>
      </w:r>
      <w:proofErr w:type="gramStart"/>
      <w:r w:rsidR="00C741B0">
        <w:t>.</w:t>
      </w:r>
      <w:proofErr w:type="gramEnd"/>
      <w:r w:rsidR="00C741B0">
        <w:br/>
      </w:r>
      <w:proofErr w:type="gramStart"/>
      <w:r w:rsidR="00C741B0">
        <w:t>о</w:t>
      </w:r>
      <w:proofErr w:type="gramEnd"/>
      <w:r w:rsidR="00C741B0">
        <w:t>но входит в состав дыхательных пигментов</w:t>
      </w:r>
      <w:r w:rsidR="00C10C9E">
        <w:t>, в том числе гемоглобина и миоглобина, участвует в переносе кислорода к тканям и углекислоты от тканей к легким.</w:t>
      </w:r>
      <w:r w:rsidR="00C741B0">
        <w:br/>
      </w:r>
      <w:r w:rsidR="00C741B0">
        <w:br/>
      </w:r>
      <w:r w:rsidR="0084734E">
        <w:t>В организме человека железо совершает постоянный кругооборот. Разрушаясь в печени и селезенке, старые эритроциты отдают до 25 мг  железа в сутки, из которых 90% всасывается назад и утилизируется при рождении молодых эритроцитов.</w:t>
      </w:r>
      <w:r w:rsidR="0084734E">
        <w:br/>
        <w:t xml:space="preserve">Потребность в </w:t>
      </w:r>
      <w:proofErr w:type="spellStart"/>
      <w:r w:rsidR="0084734E">
        <w:t>жедлезе</w:t>
      </w:r>
      <w:proofErr w:type="spellEnd"/>
      <w:r w:rsidR="0084734E">
        <w:t xml:space="preserve"> у женщин и девушек больше, чем у мужчин и юношей.</w:t>
      </w:r>
      <w:r w:rsidR="0084734E">
        <w:br/>
      </w:r>
      <w:r w:rsidR="0084734E">
        <w:br/>
      </w:r>
      <w:r w:rsidR="0084734E" w:rsidRPr="0084734E">
        <w:rPr>
          <w:b/>
        </w:rPr>
        <w:t>Цинк</w:t>
      </w:r>
      <w:r w:rsidR="0084734E">
        <w:t xml:space="preserve"> – необходим для поддержания роста и иммунных защитных сил. Он входит в состав огромного количества ферментов</w:t>
      </w:r>
      <w:proofErr w:type="gramStart"/>
      <w:r w:rsidR="0084734E">
        <w:t xml:space="preserve">., </w:t>
      </w:r>
      <w:proofErr w:type="gramEnd"/>
      <w:r w:rsidR="0084734E">
        <w:t>белков и гормонов.</w:t>
      </w:r>
      <w:r w:rsidR="0084734E">
        <w:br/>
        <w:t>Цинк необходим для поддержания мужской репродукции.</w:t>
      </w:r>
      <w:r w:rsidR="0084734E">
        <w:br/>
        <w:t>Гораздо лучше цинк усваивается из продуктов животного происхождения, чем из растений.</w:t>
      </w:r>
      <w:r w:rsidR="0084734E">
        <w:br/>
      </w:r>
      <w:r w:rsidR="0084734E">
        <w:br/>
      </w:r>
      <w:r w:rsidR="0084734E" w:rsidRPr="00316627">
        <w:rPr>
          <w:b/>
        </w:rPr>
        <w:t>Йод</w:t>
      </w:r>
      <w:r w:rsidR="0084734E">
        <w:t xml:space="preserve"> -  входит в состав гормонов щитовидной железы</w:t>
      </w:r>
      <w:proofErr w:type="gramStart"/>
      <w:r w:rsidR="0084734E">
        <w:t>..</w:t>
      </w:r>
      <w:r w:rsidR="0084734E">
        <w:br/>
      </w:r>
      <w:proofErr w:type="gramEnd"/>
      <w:r w:rsidR="0084734E">
        <w:t>Если его недостает – снижается ее функция.</w:t>
      </w:r>
      <w:r w:rsidR="00316627">
        <w:br/>
        <w:t>Гормоны щитовидки необходимы для биосинтеза белков, роста тканей, нормального развития головного мозга</w:t>
      </w:r>
      <w:proofErr w:type="gramStart"/>
      <w:r w:rsidR="00316627">
        <w:t>.</w:t>
      </w:r>
      <w:proofErr w:type="gramEnd"/>
      <w:r w:rsidR="0084734E">
        <w:br/>
      </w:r>
      <w:proofErr w:type="gramStart"/>
      <w:r w:rsidR="00316627">
        <w:t>о</w:t>
      </w:r>
      <w:proofErr w:type="gramEnd"/>
      <w:r w:rsidR="00316627">
        <w:t>собенно важен йод для развития головного мозга плода, детей и подростков.</w:t>
      </w:r>
      <w:r w:rsidR="00316627">
        <w:br/>
        <w:t>Й</w:t>
      </w:r>
      <w:r w:rsidR="00D70005">
        <w:t>ода много в морских продуктах.</w:t>
      </w:r>
      <w:r w:rsidR="00D70005">
        <w:br/>
      </w:r>
      <w:r w:rsidR="00D70005">
        <w:br/>
      </w:r>
      <w:r w:rsidR="00316627" w:rsidRPr="00316627">
        <w:rPr>
          <w:b/>
        </w:rPr>
        <w:t>Фтор</w:t>
      </w:r>
      <w:r w:rsidR="00316627">
        <w:t xml:space="preserve"> – необходим для роста и сохранения  зубов и костей.</w:t>
      </w:r>
      <w:r w:rsidR="00316627">
        <w:br/>
        <w:t>Вместе с кальцием и фосфором обеспечивает их крепость и твердость.</w:t>
      </w:r>
      <w:r w:rsidR="00316627">
        <w:br/>
        <w:t>Установлено, что алюминий связывает фтор и уменьшает его количества при приготовлении пищи в алюминиевой посуде.</w:t>
      </w:r>
      <w:r w:rsidR="00316627">
        <w:br/>
        <w:t>Много фтора в рыбе, морской капусте и др. морепродуктах.</w:t>
      </w:r>
      <w:r w:rsidR="00316627">
        <w:br/>
      </w:r>
      <w:r w:rsidR="00D70005">
        <w:br/>
      </w:r>
      <w:bookmarkStart w:id="0" w:name="_GoBack"/>
      <w:bookmarkEnd w:id="0"/>
      <w:r w:rsidR="00D70005">
        <w:t xml:space="preserve">В заключении статьи я хотела бы привести </w:t>
      </w:r>
      <w:r w:rsidR="00D70005">
        <w:t xml:space="preserve"> цитат</w:t>
      </w:r>
      <w:r w:rsidR="00D70005">
        <w:t>у</w:t>
      </w:r>
      <w:r w:rsidR="00D70005">
        <w:t xml:space="preserve"> российско-швейцарского</w:t>
      </w:r>
      <w:r w:rsidR="00D70005" w:rsidRPr="002529EE">
        <w:t xml:space="preserve"> врач</w:t>
      </w:r>
      <w:r w:rsidR="00D70005">
        <w:t>а</w:t>
      </w:r>
      <w:r w:rsidR="00D70005" w:rsidRPr="002529EE">
        <w:t>-гигиенист</w:t>
      </w:r>
      <w:r w:rsidR="00D70005">
        <w:t>а Ф.Ф. Эрисмана:</w:t>
      </w:r>
      <w:r w:rsidR="00D70005">
        <w:br/>
        <w:t xml:space="preserve"> «Пища, не содержащая минеральных солей, хотя бы она во всем остальном удовлетворяла условиям питания, ведет к медленной голодной смерти, потому что обеднение тела солями неминуемо ведет к расстройству питания…»</w:t>
      </w:r>
      <w:r w:rsidR="00D70005">
        <w:br/>
      </w:r>
      <w:r w:rsidR="00C741B0">
        <w:lastRenderedPageBreak/>
        <w:br/>
      </w:r>
      <w:r w:rsidR="00C741B0">
        <w:br/>
      </w:r>
    </w:p>
    <w:sectPr w:rsidR="007B1086" w:rsidRPr="00B3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EE"/>
    <w:rsid w:val="0001142A"/>
    <w:rsid w:val="0019134A"/>
    <w:rsid w:val="002529EE"/>
    <w:rsid w:val="00316627"/>
    <w:rsid w:val="004C45C0"/>
    <w:rsid w:val="007B1086"/>
    <w:rsid w:val="0084734E"/>
    <w:rsid w:val="00962AC9"/>
    <w:rsid w:val="009F46B0"/>
    <w:rsid w:val="00B36639"/>
    <w:rsid w:val="00C10C9E"/>
    <w:rsid w:val="00C555D4"/>
    <w:rsid w:val="00C741B0"/>
    <w:rsid w:val="00D42C5C"/>
    <w:rsid w:val="00D70005"/>
    <w:rsid w:val="00D75F29"/>
    <w:rsid w:val="00E022CA"/>
    <w:rsid w:val="00F537C9"/>
    <w:rsid w:val="00F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79184661406</dc:creator>
  <cp:lastModifiedBy>79184661406</cp:lastModifiedBy>
  <cp:revision>7</cp:revision>
  <dcterms:created xsi:type="dcterms:W3CDTF">2020-06-11T08:38:00Z</dcterms:created>
  <dcterms:modified xsi:type="dcterms:W3CDTF">2020-06-11T14:28:00Z</dcterms:modified>
</cp:coreProperties>
</file>